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B98204" w14:textId="77777777" w:rsidR="00EE29DE" w:rsidRPr="00EE29DE" w:rsidRDefault="00EE29DE" w:rsidP="00EE29DE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sz w:val="28"/>
          <w:szCs w:val="28"/>
          <w:lang w:val="ru-KZ"/>
        </w:rPr>
        <w:pict w14:anchorId="79058B65">
          <v:rect id="_x0000_i1061" style="width:0;height:1.5pt" o:hralign="center" o:hrstd="t" o:hr="t" fillcolor="#a0a0a0" stroked="f"/>
        </w:pict>
      </w:r>
    </w:p>
    <w:p w14:paraId="77BDA62C" w14:textId="2A4507B9" w:rsidR="00EE29DE" w:rsidRPr="00EE29DE" w:rsidRDefault="00EE29DE" w:rsidP="00EE29D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Лабораторная работа №10</w:t>
      </w:r>
    </w:p>
    <w:p w14:paraId="419CD434" w14:textId="77777777" w:rsidR="00EE29DE" w:rsidRPr="00EE29DE" w:rsidRDefault="00EE29DE" w:rsidP="00EE29D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b/>
          <w:bCs/>
          <w:sz w:val="28"/>
          <w:szCs w:val="28"/>
          <w:lang w:val="ru-KZ"/>
        </w:rPr>
        <w:t>Тема: Применение моделей регрессии к реальному набору данных</w:t>
      </w:r>
    </w:p>
    <w:p w14:paraId="3885B039" w14:textId="77777777" w:rsidR="00EE29DE" w:rsidRPr="00EE29DE" w:rsidRDefault="00EE29DE" w:rsidP="00EE29D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b/>
          <w:bCs/>
          <w:sz w:val="28"/>
          <w:szCs w:val="28"/>
          <w:lang w:val="ru-KZ"/>
        </w:rPr>
        <w:t>Цель работы:</w:t>
      </w:r>
    </w:p>
    <w:p w14:paraId="7BC652AB" w14:textId="77777777" w:rsidR="00EE29DE" w:rsidRPr="00EE29DE" w:rsidRDefault="00EE29DE" w:rsidP="00EE29D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sz w:val="28"/>
          <w:szCs w:val="28"/>
          <w:lang w:val="ru-KZ"/>
        </w:rPr>
        <w:t>Освоить методы линейной и нелинейной регрессии.</w:t>
      </w:r>
    </w:p>
    <w:p w14:paraId="025E73C5" w14:textId="77777777" w:rsidR="00EE29DE" w:rsidRPr="00EE29DE" w:rsidRDefault="00EE29DE" w:rsidP="00EE29D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sz w:val="28"/>
          <w:szCs w:val="28"/>
          <w:lang w:val="ru-KZ"/>
        </w:rPr>
        <w:t>Научиться применять регрессионные модели к реальным данным.</w:t>
      </w:r>
    </w:p>
    <w:p w14:paraId="7C8BF39A" w14:textId="77777777" w:rsidR="00EE29DE" w:rsidRPr="00EE29DE" w:rsidRDefault="00EE29DE" w:rsidP="00EE29D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sz w:val="28"/>
          <w:szCs w:val="28"/>
          <w:lang w:val="ru-KZ"/>
        </w:rPr>
        <w:t>На практике сравнить эффективность разных алгоритмов регрессии.</w:t>
      </w:r>
    </w:p>
    <w:p w14:paraId="200D4D24" w14:textId="77777777" w:rsidR="00EE29DE" w:rsidRPr="00EE29DE" w:rsidRDefault="00EE29DE" w:rsidP="00EE29D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sz w:val="28"/>
          <w:szCs w:val="28"/>
          <w:lang w:val="ru-KZ"/>
        </w:rPr>
        <w:t>Научиться анализировать ошибки моделей и выбирать лучшую.</w:t>
      </w:r>
    </w:p>
    <w:p w14:paraId="395521BD" w14:textId="77777777" w:rsidR="00EE29DE" w:rsidRPr="00EE29DE" w:rsidRDefault="00EE29DE" w:rsidP="00EE29DE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sz w:val="28"/>
          <w:szCs w:val="28"/>
          <w:lang w:val="ru-KZ"/>
        </w:rPr>
        <w:pict w14:anchorId="64C19DB2">
          <v:rect id="_x0000_i1062" style="width:0;height:1.5pt" o:hralign="center" o:hrstd="t" o:hr="t" fillcolor="#a0a0a0" stroked="f"/>
        </w:pict>
      </w:r>
    </w:p>
    <w:p w14:paraId="11FC2A54" w14:textId="77777777" w:rsidR="00EE29DE" w:rsidRPr="00EE29DE" w:rsidRDefault="00EE29DE" w:rsidP="00EE29D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b/>
          <w:bCs/>
          <w:sz w:val="28"/>
          <w:szCs w:val="28"/>
          <w:lang w:val="ru-KZ"/>
        </w:rPr>
        <w:t>Теоретическая часть</w:t>
      </w:r>
    </w:p>
    <w:p w14:paraId="11F083C1" w14:textId="77777777" w:rsidR="00EE29DE" w:rsidRPr="00EE29DE" w:rsidRDefault="00EE29DE" w:rsidP="00EE29DE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b/>
          <w:bCs/>
          <w:sz w:val="28"/>
          <w:szCs w:val="28"/>
          <w:lang w:val="ru-KZ"/>
        </w:rPr>
        <w:t>Регрессия</w:t>
      </w:r>
      <w:r w:rsidRPr="00EE29DE">
        <w:rPr>
          <w:rFonts w:ascii="Times New Roman" w:hAnsi="Times New Roman" w:cs="Times New Roman"/>
          <w:sz w:val="28"/>
          <w:szCs w:val="28"/>
          <w:lang w:val="ru-KZ"/>
        </w:rPr>
        <w:t xml:space="preserve"> – это метод машинного обучения, который предсказывает числовое значение целевой переменной ( y ) на основе признаков ( X ).</w:t>
      </w:r>
    </w:p>
    <w:p w14:paraId="52FB2F2C" w14:textId="77777777" w:rsidR="00EE29DE" w:rsidRPr="00EE29DE" w:rsidRDefault="00EE29DE" w:rsidP="00EE29DE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EE29DE">
        <w:rPr>
          <w:rFonts w:ascii="Segoe UI Emoji" w:hAnsi="Segoe UI Emoji" w:cs="Segoe UI Emoji"/>
          <w:sz w:val="28"/>
          <w:szCs w:val="28"/>
          <w:lang w:val="ru-KZ"/>
        </w:rPr>
        <w:t>🔹</w:t>
      </w:r>
      <w:r w:rsidRPr="00EE29D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r w:rsidRPr="00EE29DE">
        <w:rPr>
          <w:rFonts w:ascii="Times New Roman" w:hAnsi="Times New Roman" w:cs="Times New Roman"/>
          <w:b/>
          <w:bCs/>
          <w:sz w:val="28"/>
          <w:szCs w:val="28"/>
          <w:lang w:val="ru-KZ"/>
        </w:rPr>
        <w:t>Примеры задач регрессии:</w:t>
      </w:r>
    </w:p>
    <w:p w14:paraId="094D7D56" w14:textId="77777777" w:rsidR="00EE29DE" w:rsidRPr="00EE29DE" w:rsidRDefault="00EE29DE" w:rsidP="00EE29DE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sz w:val="28"/>
          <w:szCs w:val="28"/>
          <w:lang w:val="ru-KZ"/>
        </w:rPr>
        <w:t>Прогноз стоимости квартиры по её характеристикам.</w:t>
      </w:r>
    </w:p>
    <w:p w14:paraId="7CCDF141" w14:textId="77777777" w:rsidR="00EE29DE" w:rsidRPr="00EE29DE" w:rsidRDefault="00EE29DE" w:rsidP="00EE29DE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sz w:val="28"/>
          <w:szCs w:val="28"/>
          <w:lang w:val="ru-KZ"/>
        </w:rPr>
        <w:t>Прогноз выручки компании по маркетинговым тратам.</w:t>
      </w:r>
    </w:p>
    <w:p w14:paraId="03AD407B" w14:textId="77777777" w:rsidR="00EE29DE" w:rsidRPr="00EE29DE" w:rsidRDefault="00EE29DE" w:rsidP="00EE29DE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sz w:val="28"/>
          <w:szCs w:val="28"/>
          <w:lang w:val="ru-KZ"/>
        </w:rPr>
        <w:t>Прогноз температуры воздуха по метеоданным.</w:t>
      </w:r>
    </w:p>
    <w:p w14:paraId="288F5785" w14:textId="77777777" w:rsidR="00EE29DE" w:rsidRPr="00EE29DE" w:rsidRDefault="00EE29DE" w:rsidP="00EE29DE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EE29DE">
        <w:rPr>
          <w:rFonts w:ascii="Segoe UI Emoji" w:hAnsi="Segoe UI Emoji" w:cs="Segoe UI Emoji"/>
          <w:sz w:val="28"/>
          <w:szCs w:val="28"/>
          <w:lang w:val="ru-KZ"/>
        </w:rPr>
        <w:t>🔹</w:t>
      </w:r>
      <w:r w:rsidRPr="00EE29D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r w:rsidRPr="00EE29DE">
        <w:rPr>
          <w:rFonts w:ascii="Times New Roman" w:hAnsi="Times New Roman" w:cs="Times New Roman"/>
          <w:b/>
          <w:bCs/>
          <w:sz w:val="28"/>
          <w:szCs w:val="28"/>
          <w:lang w:val="ru-KZ"/>
        </w:rPr>
        <w:t>Основные типы регрессии:</w:t>
      </w:r>
    </w:p>
    <w:p w14:paraId="1E1D62EF" w14:textId="77777777" w:rsidR="00EE29DE" w:rsidRPr="00EE29DE" w:rsidRDefault="00EE29DE" w:rsidP="00EE29DE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b/>
          <w:bCs/>
          <w:sz w:val="28"/>
          <w:szCs w:val="28"/>
          <w:lang w:val="ru-KZ"/>
        </w:rPr>
        <w:t>Линейная регрессия</w:t>
      </w:r>
      <w:r w:rsidRPr="00EE29DE">
        <w:rPr>
          <w:rFonts w:ascii="Times New Roman" w:hAnsi="Times New Roman" w:cs="Times New Roman"/>
          <w:sz w:val="28"/>
          <w:szCs w:val="28"/>
          <w:lang w:val="ru-KZ"/>
        </w:rPr>
        <w:t xml:space="preserve"> — предполагает линейную зависимость между признаками и целевой переменной.</w:t>
      </w:r>
    </w:p>
    <w:p w14:paraId="68692797" w14:textId="77777777" w:rsidR="00EE29DE" w:rsidRPr="00EE29DE" w:rsidRDefault="00EE29DE" w:rsidP="00EE29DE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b/>
          <w:bCs/>
          <w:sz w:val="28"/>
          <w:szCs w:val="28"/>
          <w:lang w:val="ru-KZ"/>
        </w:rPr>
        <w:t>Полиномиальная регрессия</w:t>
      </w:r>
      <w:r w:rsidRPr="00EE29DE">
        <w:rPr>
          <w:rFonts w:ascii="Times New Roman" w:hAnsi="Times New Roman" w:cs="Times New Roman"/>
          <w:sz w:val="28"/>
          <w:szCs w:val="28"/>
          <w:lang w:val="ru-KZ"/>
        </w:rPr>
        <w:t xml:space="preserve"> — расширяет линейную модель, добавляя нелинейные признаки.</w:t>
      </w:r>
    </w:p>
    <w:p w14:paraId="2520B19C" w14:textId="77777777" w:rsidR="00EE29DE" w:rsidRPr="00EE29DE" w:rsidRDefault="00EE29DE" w:rsidP="00EE29DE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EE29DE">
        <w:rPr>
          <w:rFonts w:ascii="Times New Roman" w:hAnsi="Times New Roman" w:cs="Times New Roman"/>
          <w:b/>
          <w:bCs/>
          <w:sz w:val="28"/>
          <w:szCs w:val="28"/>
          <w:lang w:val="ru-KZ"/>
        </w:rPr>
        <w:t>Ridge</w:t>
      </w:r>
      <w:proofErr w:type="spellEnd"/>
      <w:r w:rsidRPr="00EE29DE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и </w:t>
      </w:r>
      <w:proofErr w:type="spellStart"/>
      <w:r w:rsidRPr="00EE29DE">
        <w:rPr>
          <w:rFonts w:ascii="Times New Roman" w:hAnsi="Times New Roman" w:cs="Times New Roman"/>
          <w:b/>
          <w:bCs/>
          <w:sz w:val="28"/>
          <w:szCs w:val="28"/>
          <w:lang w:val="ru-KZ"/>
        </w:rPr>
        <w:t>Lasso</w:t>
      </w:r>
      <w:proofErr w:type="spellEnd"/>
      <w:r w:rsidRPr="00EE29DE">
        <w:rPr>
          <w:rFonts w:ascii="Times New Roman" w:hAnsi="Times New Roman" w:cs="Times New Roman"/>
          <w:b/>
          <w:bCs/>
          <w:sz w:val="28"/>
          <w:szCs w:val="28"/>
          <w:lang w:val="ru-KZ"/>
        </w:rPr>
        <w:t>-регрессия</w:t>
      </w:r>
      <w:r w:rsidRPr="00EE29DE">
        <w:rPr>
          <w:rFonts w:ascii="Times New Roman" w:hAnsi="Times New Roman" w:cs="Times New Roman"/>
          <w:sz w:val="28"/>
          <w:szCs w:val="28"/>
          <w:lang w:val="ru-KZ"/>
        </w:rPr>
        <w:t xml:space="preserve"> — линейные модели с регуляризацией (штрафами).</w:t>
      </w:r>
    </w:p>
    <w:p w14:paraId="724A7AC5" w14:textId="77777777" w:rsidR="00EE29DE" w:rsidRPr="00EE29DE" w:rsidRDefault="00EE29DE" w:rsidP="00EE29DE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b/>
          <w:bCs/>
          <w:sz w:val="28"/>
          <w:szCs w:val="28"/>
          <w:lang w:val="ru-KZ"/>
        </w:rPr>
        <w:t>Деревья решений и ансамбли (</w:t>
      </w:r>
      <w:proofErr w:type="spellStart"/>
      <w:r w:rsidRPr="00EE29DE">
        <w:rPr>
          <w:rFonts w:ascii="Times New Roman" w:hAnsi="Times New Roman" w:cs="Times New Roman"/>
          <w:b/>
          <w:bCs/>
          <w:sz w:val="28"/>
          <w:szCs w:val="28"/>
          <w:lang w:val="ru-KZ"/>
        </w:rPr>
        <w:t>Random</w:t>
      </w:r>
      <w:proofErr w:type="spellEnd"/>
      <w:r w:rsidRPr="00EE29DE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</w:t>
      </w:r>
      <w:proofErr w:type="spellStart"/>
      <w:r w:rsidRPr="00EE29DE">
        <w:rPr>
          <w:rFonts w:ascii="Times New Roman" w:hAnsi="Times New Roman" w:cs="Times New Roman"/>
          <w:b/>
          <w:bCs/>
          <w:sz w:val="28"/>
          <w:szCs w:val="28"/>
          <w:lang w:val="ru-KZ"/>
        </w:rPr>
        <w:t>Forest</w:t>
      </w:r>
      <w:proofErr w:type="spellEnd"/>
      <w:r w:rsidRPr="00EE29DE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, </w:t>
      </w:r>
      <w:proofErr w:type="spellStart"/>
      <w:r w:rsidRPr="00EE29DE">
        <w:rPr>
          <w:rFonts w:ascii="Times New Roman" w:hAnsi="Times New Roman" w:cs="Times New Roman"/>
          <w:b/>
          <w:bCs/>
          <w:sz w:val="28"/>
          <w:szCs w:val="28"/>
          <w:lang w:val="ru-KZ"/>
        </w:rPr>
        <w:t>Gradient</w:t>
      </w:r>
      <w:proofErr w:type="spellEnd"/>
      <w:r w:rsidRPr="00EE29DE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</w:t>
      </w:r>
      <w:proofErr w:type="spellStart"/>
      <w:r w:rsidRPr="00EE29DE">
        <w:rPr>
          <w:rFonts w:ascii="Times New Roman" w:hAnsi="Times New Roman" w:cs="Times New Roman"/>
          <w:b/>
          <w:bCs/>
          <w:sz w:val="28"/>
          <w:szCs w:val="28"/>
          <w:lang w:val="ru-KZ"/>
        </w:rPr>
        <w:t>Boosting</w:t>
      </w:r>
      <w:proofErr w:type="spellEnd"/>
      <w:r w:rsidRPr="00EE29DE">
        <w:rPr>
          <w:rFonts w:ascii="Times New Roman" w:hAnsi="Times New Roman" w:cs="Times New Roman"/>
          <w:b/>
          <w:bCs/>
          <w:sz w:val="28"/>
          <w:szCs w:val="28"/>
          <w:lang w:val="ru-KZ"/>
        </w:rPr>
        <w:t>)</w:t>
      </w:r>
      <w:r w:rsidRPr="00EE29DE">
        <w:rPr>
          <w:rFonts w:ascii="Times New Roman" w:hAnsi="Times New Roman" w:cs="Times New Roman"/>
          <w:sz w:val="28"/>
          <w:szCs w:val="28"/>
          <w:lang w:val="ru-KZ"/>
        </w:rPr>
        <w:t xml:space="preserve"> — нелинейные модели, хорошо работающие на реальных данных.</w:t>
      </w:r>
    </w:p>
    <w:p w14:paraId="2E54D440" w14:textId="77777777" w:rsidR="00EE29DE" w:rsidRPr="00EE29DE" w:rsidRDefault="00EE29DE" w:rsidP="00EE29DE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EE29DE">
        <w:rPr>
          <w:rFonts w:ascii="Segoe UI Emoji" w:hAnsi="Segoe UI Emoji" w:cs="Segoe UI Emoji"/>
          <w:sz w:val="28"/>
          <w:szCs w:val="28"/>
          <w:lang w:val="ru-KZ"/>
        </w:rPr>
        <w:t>🔹</w:t>
      </w:r>
      <w:r w:rsidRPr="00EE29D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r w:rsidRPr="00EE29DE">
        <w:rPr>
          <w:rFonts w:ascii="Times New Roman" w:hAnsi="Times New Roman" w:cs="Times New Roman"/>
          <w:b/>
          <w:bCs/>
          <w:sz w:val="28"/>
          <w:szCs w:val="28"/>
          <w:lang w:val="ru-KZ"/>
        </w:rPr>
        <w:t>Метрики качества регрессии:</w:t>
      </w:r>
    </w:p>
    <w:p w14:paraId="075F5852" w14:textId="77777777" w:rsidR="00EE29DE" w:rsidRPr="00EE29DE" w:rsidRDefault="00EE29DE" w:rsidP="00EE29DE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sz w:val="28"/>
          <w:szCs w:val="28"/>
          <w:lang w:val="ru-KZ"/>
        </w:rPr>
        <w:t>MAE (</w:t>
      </w:r>
      <w:proofErr w:type="spellStart"/>
      <w:r w:rsidRPr="00EE29DE">
        <w:rPr>
          <w:rFonts w:ascii="Times New Roman" w:hAnsi="Times New Roman" w:cs="Times New Roman"/>
          <w:sz w:val="28"/>
          <w:szCs w:val="28"/>
          <w:lang w:val="ru-KZ"/>
        </w:rPr>
        <w:t>Mean</w:t>
      </w:r>
      <w:proofErr w:type="spellEnd"/>
      <w:r w:rsidRPr="00EE29D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E29DE">
        <w:rPr>
          <w:rFonts w:ascii="Times New Roman" w:hAnsi="Times New Roman" w:cs="Times New Roman"/>
          <w:sz w:val="28"/>
          <w:szCs w:val="28"/>
          <w:lang w:val="ru-KZ"/>
        </w:rPr>
        <w:t>Absolute</w:t>
      </w:r>
      <w:proofErr w:type="spellEnd"/>
      <w:r w:rsidRPr="00EE29D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E29DE">
        <w:rPr>
          <w:rFonts w:ascii="Times New Roman" w:hAnsi="Times New Roman" w:cs="Times New Roman"/>
          <w:sz w:val="28"/>
          <w:szCs w:val="28"/>
          <w:lang w:val="ru-KZ"/>
        </w:rPr>
        <w:t>Error</w:t>
      </w:r>
      <w:proofErr w:type="spellEnd"/>
      <w:r w:rsidRPr="00EE29DE">
        <w:rPr>
          <w:rFonts w:ascii="Times New Roman" w:hAnsi="Times New Roman" w:cs="Times New Roman"/>
          <w:sz w:val="28"/>
          <w:szCs w:val="28"/>
          <w:lang w:val="ru-KZ"/>
        </w:rPr>
        <w:t>) – средняя абсолютная ошибка.</w:t>
      </w:r>
    </w:p>
    <w:p w14:paraId="6FCBF6B0" w14:textId="77777777" w:rsidR="00EE29DE" w:rsidRPr="00EE29DE" w:rsidRDefault="00EE29DE" w:rsidP="00EE29DE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sz w:val="28"/>
          <w:szCs w:val="28"/>
          <w:lang w:val="ru-KZ"/>
        </w:rPr>
        <w:t>MSE (</w:t>
      </w:r>
      <w:proofErr w:type="spellStart"/>
      <w:r w:rsidRPr="00EE29DE">
        <w:rPr>
          <w:rFonts w:ascii="Times New Roman" w:hAnsi="Times New Roman" w:cs="Times New Roman"/>
          <w:sz w:val="28"/>
          <w:szCs w:val="28"/>
          <w:lang w:val="ru-KZ"/>
        </w:rPr>
        <w:t>Mean</w:t>
      </w:r>
      <w:proofErr w:type="spellEnd"/>
      <w:r w:rsidRPr="00EE29D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E29DE">
        <w:rPr>
          <w:rFonts w:ascii="Times New Roman" w:hAnsi="Times New Roman" w:cs="Times New Roman"/>
          <w:sz w:val="28"/>
          <w:szCs w:val="28"/>
          <w:lang w:val="ru-KZ"/>
        </w:rPr>
        <w:t>Squared</w:t>
      </w:r>
      <w:proofErr w:type="spellEnd"/>
      <w:r w:rsidRPr="00EE29D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E29DE">
        <w:rPr>
          <w:rFonts w:ascii="Times New Roman" w:hAnsi="Times New Roman" w:cs="Times New Roman"/>
          <w:sz w:val="28"/>
          <w:szCs w:val="28"/>
          <w:lang w:val="ru-KZ"/>
        </w:rPr>
        <w:t>Error</w:t>
      </w:r>
      <w:proofErr w:type="spellEnd"/>
      <w:r w:rsidRPr="00EE29DE">
        <w:rPr>
          <w:rFonts w:ascii="Times New Roman" w:hAnsi="Times New Roman" w:cs="Times New Roman"/>
          <w:sz w:val="28"/>
          <w:szCs w:val="28"/>
          <w:lang w:val="ru-KZ"/>
        </w:rPr>
        <w:t>) – среднеквадратичная ошибка.</w:t>
      </w:r>
    </w:p>
    <w:p w14:paraId="7EC3A0EA" w14:textId="77777777" w:rsidR="00EE29DE" w:rsidRPr="00EE29DE" w:rsidRDefault="00EE29DE" w:rsidP="00EE29DE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sz w:val="28"/>
          <w:szCs w:val="28"/>
          <w:lang w:val="ru-KZ"/>
        </w:rPr>
        <w:t>RMSE (</w:t>
      </w:r>
      <w:proofErr w:type="spellStart"/>
      <w:r w:rsidRPr="00EE29DE">
        <w:rPr>
          <w:rFonts w:ascii="Times New Roman" w:hAnsi="Times New Roman" w:cs="Times New Roman"/>
          <w:sz w:val="28"/>
          <w:szCs w:val="28"/>
          <w:lang w:val="ru-KZ"/>
        </w:rPr>
        <w:t>Root</w:t>
      </w:r>
      <w:proofErr w:type="spellEnd"/>
      <w:r w:rsidRPr="00EE29D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E29DE">
        <w:rPr>
          <w:rFonts w:ascii="Times New Roman" w:hAnsi="Times New Roman" w:cs="Times New Roman"/>
          <w:sz w:val="28"/>
          <w:szCs w:val="28"/>
          <w:lang w:val="ru-KZ"/>
        </w:rPr>
        <w:t>Mean</w:t>
      </w:r>
      <w:proofErr w:type="spellEnd"/>
      <w:r w:rsidRPr="00EE29D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E29DE">
        <w:rPr>
          <w:rFonts w:ascii="Times New Roman" w:hAnsi="Times New Roman" w:cs="Times New Roman"/>
          <w:sz w:val="28"/>
          <w:szCs w:val="28"/>
          <w:lang w:val="ru-KZ"/>
        </w:rPr>
        <w:t>Squared</w:t>
      </w:r>
      <w:proofErr w:type="spellEnd"/>
      <w:r w:rsidRPr="00EE29D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E29DE">
        <w:rPr>
          <w:rFonts w:ascii="Times New Roman" w:hAnsi="Times New Roman" w:cs="Times New Roman"/>
          <w:sz w:val="28"/>
          <w:szCs w:val="28"/>
          <w:lang w:val="ru-KZ"/>
        </w:rPr>
        <w:t>Error</w:t>
      </w:r>
      <w:proofErr w:type="spellEnd"/>
      <w:r w:rsidRPr="00EE29DE">
        <w:rPr>
          <w:rFonts w:ascii="Times New Roman" w:hAnsi="Times New Roman" w:cs="Times New Roman"/>
          <w:sz w:val="28"/>
          <w:szCs w:val="28"/>
          <w:lang w:val="ru-KZ"/>
        </w:rPr>
        <w:t>) – квадратный корень из MSE.</w:t>
      </w:r>
    </w:p>
    <w:p w14:paraId="32012F43" w14:textId="77777777" w:rsidR="00EE29DE" w:rsidRPr="00EE29DE" w:rsidRDefault="00EE29DE" w:rsidP="00EE29DE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sz w:val="28"/>
          <w:szCs w:val="28"/>
          <w:lang w:val="ru-KZ"/>
        </w:rPr>
        <w:t>( R^2 ) – коэффициент детерминации (качество предсказания).</w:t>
      </w:r>
    </w:p>
    <w:p w14:paraId="727EF9B9" w14:textId="77777777" w:rsidR="00EE29DE" w:rsidRPr="00EE29DE" w:rsidRDefault="00EE29DE" w:rsidP="00EE29DE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sz w:val="28"/>
          <w:szCs w:val="28"/>
          <w:lang w:val="ru-KZ"/>
        </w:rPr>
        <w:lastRenderedPageBreak/>
        <w:pict w14:anchorId="72CBA72D">
          <v:rect id="_x0000_i1063" style="width:0;height:1.5pt" o:hralign="center" o:hrstd="t" o:hr="t" fillcolor="#a0a0a0" stroked="f"/>
        </w:pict>
      </w:r>
    </w:p>
    <w:p w14:paraId="0C3F2CFD" w14:textId="77777777" w:rsidR="00EE29DE" w:rsidRPr="00EE29DE" w:rsidRDefault="00EE29DE" w:rsidP="00EE29D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b/>
          <w:bCs/>
          <w:sz w:val="28"/>
          <w:szCs w:val="28"/>
          <w:lang w:val="ru-KZ"/>
        </w:rPr>
        <w:t>Практическая часть</w:t>
      </w:r>
    </w:p>
    <w:p w14:paraId="6EADA645" w14:textId="77777777" w:rsidR="00EE29DE" w:rsidRPr="00EE29DE" w:rsidRDefault="00EE29DE" w:rsidP="00EE29DE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sz w:val="28"/>
          <w:szCs w:val="28"/>
          <w:lang w:val="ru-KZ"/>
        </w:rPr>
        <w:t xml:space="preserve">Используем реальный набор данных: </w:t>
      </w:r>
      <w:r w:rsidRPr="00EE29DE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Boston </w:t>
      </w:r>
      <w:proofErr w:type="spellStart"/>
      <w:r w:rsidRPr="00EE29DE">
        <w:rPr>
          <w:rFonts w:ascii="Times New Roman" w:hAnsi="Times New Roman" w:cs="Times New Roman"/>
          <w:b/>
          <w:bCs/>
          <w:sz w:val="28"/>
          <w:szCs w:val="28"/>
          <w:lang w:val="ru-KZ"/>
        </w:rPr>
        <w:t>Housing</w:t>
      </w:r>
      <w:proofErr w:type="spellEnd"/>
      <w:r w:rsidRPr="00EE29DE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(цены на жильё)</w:t>
      </w:r>
      <w:r w:rsidRPr="00EE29DE">
        <w:rPr>
          <w:rFonts w:ascii="Times New Roman" w:hAnsi="Times New Roman" w:cs="Times New Roman"/>
          <w:sz w:val="28"/>
          <w:szCs w:val="28"/>
          <w:lang w:val="ru-KZ"/>
        </w:rPr>
        <w:t xml:space="preserve"> или </w:t>
      </w:r>
      <w:r w:rsidRPr="00EE29DE">
        <w:rPr>
          <w:rFonts w:ascii="Times New Roman" w:hAnsi="Times New Roman" w:cs="Times New Roman"/>
          <w:b/>
          <w:bCs/>
          <w:sz w:val="28"/>
          <w:szCs w:val="28"/>
          <w:lang w:val="ru-KZ"/>
        </w:rPr>
        <w:t>данные о расходах на рекламу</w:t>
      </w:r>
      <w:r w:rsidRPr="00EE29DE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16D0A665" w14:textId="77777777" w:rsidR="00EE29DE" w:rsidRPr="00EE29DE" w:rsidRDefault="00EE29DE" w:rsidP="00EE29DE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EE29DE">
        <w:rPr>
          <w:rFonts w:ascii="Times New Roman" w:hAnsi="Times New Roman" w:cs="Times New Roman"/>
          <w:sz w:val="28"/>
          <w:szCs w:val="28"/>
          <w:lang w:val="ru-KZ"/>
        </w:rPr>
        <w:t>from</w:t>
      </w:r>
      <w:proofErr w:type="spellEnd"/>
      <w:r w:rsidRPr="00EE29D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E29DE">
        <w:rPr>
          <w:rFonts w:ascii="Times New Roman" w:hAnsi="Times New Roman" w:cs="Times New Roman"/>
          <w:sz w:val="28"/>
          <w:szCs w:val="28"/>
          <w:lang w:val="ru-KZ"/>
        </w:rPr>
        <w:t>sklearn.datasets</w:t>
      </w:r>
      <w:proofErr w:type="spellEnd"/>
      <w:r w:rsidRPr="00EE29D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E29DE">
        <w:rPr>
          <w:rFonts w:ascii="Times New Roman" w:hAnsi="Times New Roman" w:cs="Times New Roman"/>
          <w:sz w:val="28"/>
          <w:szCs w:val="28"/>
          <w:lang w:val="ru-KZ"/>
        </w:rPr>
        <w:t>import</w:t>
      </w:r>
      <w:proofErr w:type="spellEnd"/>
      <w:r w:rsidRPr="00EE29D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E29DE">
        <w:rPr>
          <w:rFonts w:ascii="Times New Roman" w:hAnsi="Times New Roman" w:cs="Times New Roman"/>
          <w:sz w:val="28"/>
          <w:szCs w:val="28"/>
          <w:lang w:val="ru-KZ"/>
        </w:rPr>
        <w:t>fetch_california_housing</w:t>
      </w:r>
      <w:proofErr w:type="spellEnd"/>
    </w:p>
    <w:p w14:paraId="5D8C37F2" w14:textId="77777777" w:rsidR="00EE29DE" w:rsidRPr="00EE29DE" w:rsidRDefault="00EE29DE" w:rsidP="00EE29DE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EE29DE">
        <w:rPr>
          <w:rFonts w:ascii="Times New Roman" w:hAnsi="Times New Roman" w:cs="Times New Roman"/>
          <w:sz w:val="28"/>
          <w:szCs w:val="28"/>
          <w:lang w:val="ru-KZ"/>
        </w:rPr>
        <w:t>import</w:t>
      </w:r>
      <w:proofErr w:type="spellEnd"/>
      <w:r w:rsidRPr="00EE29D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E29DE">
        <w:rPr>
          <w:rFonts w:ascii="Times New Roman" w:hAnsi="Times New Roman" w:cs="Times New Roman"/>
          <w:sz w:val="28"/>
          <w:szCs w:val="28"/>
          <w:lang w:val="ru-KZ"/>
        </w:rPr>
        <w:t>pandas</w:t>
      </w:r>
      <w:proofErr w:type="spellEnd"/>
      <w:r w:rsidRPr="00EE29D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E29DE">
        <w:rPr>
          <w:rFonts w:ascii="Times New Roman" w:hAnsi="Times New Roman" w:cs="Times New Roman"/>
          <w:sz w:val="28"/>
          <w:szCs w:val="28"/>
          <w:lang w:val="ru-KZ"/>
        </w:rPr>
        <w:t>as</w:t>
      </w:r>
      <w:proofErr w:type="spellEnd"/>
      <w:r w:rsidRPr="00EE29DE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E29DE">
        <w:rPr>
          <w:rFonts w:ascii="Times New Roman" w:hAnsi="Times New Roman" w:cs="Times New Roman"/>
          <w:sz w:val="28"/>
          <w:szCs w:val="28"/>
          <w:lang w:val="ru-KZ"/>
        </w:rPr>
        <w:t>pd</w:t>
      </w:r>
      <w:proofErr w:type="spellEnd"/>
    </w:p>
    <w:p w14:paraId="674B3526" w14:textId="77777777" w:rsidR="00EE29DE" w:rsidRPr="00EE29DE" w:rsidRDefault="00EE29DE" w:rsidP="00EE29DE">
      <w:pPr>
        <w:rPr>
          <w:rFonts w:ascii="Times New Roman" w:hAnsi="Times New Roman" w:cs="Times New Roman"/>
          <w:sz w:val="28"/>
          <w:szCs w:val="28"/>
          <w:lang w:val="ru-KZ"/>
        </w:rPr>
      </w:pPr>
    </w:p>
    <w:p w14:paraId="4B42E4C5" w14:textId="77777777" w:rsidR="00EE29DE" w:rsidRPr="00EE29DE" w:rsidRDefault="00EE29DE" w:rsidP="00EE29DE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EE29DE">
        <w:rPr>
          <w:rFonts w:ascii="Times New Roman" w:hAnsi="Times New Roman" w:cs="Times New Roman"/>
          <w:sz w:val="28"/>
          <w:szCs w:val="28"/>
          <w:lang w:val="ru-KZ"/>
        </w:rPr>
        <w:t>data</w:t>
      </w:r>
      <w:proofErr w:type="spellEnd"/>
      <w:r w:rsidRPr="00EE29DE">
        <w:rPr>
          <w:rFonts w:ascii="Times New Roman" w:hAnsi="Times New Roman" w:cs="Times New Roman"/>
          <w:sz w:val="28"/>
          <w:szCs w:val="28"/>
          <w:lang w:val="ru-KZ"/>
        </w:rPr>
        <w:t xml:space="preserve"> = </w:t>
      </w:r>
      <w:proofErr w:type="spellStart"/>
      <w:r w:rsidRPr="00EE29DE">
        <w:rPr>
          <w:rFonts w:ascii="Times New Roman" w:hAnsi="Times New Roman" w:cs="Times New Roman"/>
          <w:sz w:val="28"/>
          <w:szCs w:val="28"/>
          <w:lang w:val="ru-KZ"/>
        </w:rPr>
        <w:t>fetch_california_housing</w:t>
      </w:r>
      <w:proofErr w:type="spellEnd"/>
      <w:r w:rsidRPr="00EE29DE">
        <w:rPr>
          <w:rFonts w:ascii="Times New Roman" w:hAnsi="Times New Roman" w:cs="Times New Roman"/>
          <w:sz w:val="28"/>
          <w:szCs w:val="28"/>
          <w:lang w:val="ru-KZ"/>
        </w:rPr>
        <w:t>(</w:t>
      </w:r>
      <w:proofErr w:type="spellStart"/>
      <w:r w:rsidRPr="00EE29DE">
        <w:rPr>
          <w:rFonts w:ascii="Times New Roman" w:hAnsi="Times New Roman" w:cs="Times New Roman"/>
          <w:sz w:val="28"/>
          <w:szCs w:val="28"/>
          <w:lang w:val="ru-KZ"/>
        </w:rPr>
        <w:t>as_frame</w:t>
      </w:r>
      <w:proofErr w:type="spellEnd"/>
      <w:r w:rsidRPr="00EE29DE">
        <w:rPr>
          <w:rFonts w:ascii="Times New Roman" w:hAnsi="Times New Roman" w:cs="Times New Roman"/>
          <w:sz w:val="28"/>
          <w:szCs w:val="28"/>
          <w:lang w:val="ru-KZ"/>
        </w:rPr>
        <w:t>=True)</w:t>
      </w:r>
    </w:p>
    <w:p w14:paraId="604F3DF8" w14:textId="77777777" w:rsidR="00EE29DE" w:rsidRPr="00EE29DE" w:rsidRDefault="00EE29DE" w:rsidP="00EE29DE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EE29DE">
        <w:rPr>
          <w:rFonts w:ascii="Times New Roman" w:hAnsi="Times New Roman" w:cs="Times New Roman"/>
          <w:sz w:val="28"/>
          <w:szCs w:val="28"/>
          <w:lang w:val="ru-KZ"/>
        </w:rPr>
        <w:t>df</w:t>
      </w:r>
      <w:proofErr w:type="spellEnd"/>
      <w:r w:rsidRPr="00EE29DE">
        <w:rPr>
          <w:rFonts w:ascii="Times New Roman" w:hAnsi="Times New Roman" w:cs="Times New Roman"/>
          <w:sz w:val="28"/>
          <w:szCs w:val="28"/>
          <w:lang w:val="ru-KZ"/>
        </w:rPr>
        <w:t xml:space="preserve"> = </w:t>
      </w:r>
      <w:proofErr w:type="spellStart"/>
      <w:r w:rsidRPr="00EE29DE">
        <w:rPr>
          <w:rFonts w:ascii="Times New Roman" w:hAnsi="Times New Roman" w:cs="Times New Roman"/>
          <w:sz w:val="28"/>
          <w:szCs w:val="28"/>
          <w:lang w:val="ru-KZ"/>
        </w:rPr>
        <w:t>data.frame</w:t>
      </w:r>
      <w:proofErr w:type="spellEnd"/>
    </w:p>
    <w:p w14:paraId="5B093C38" w14:textId="77777777" w:rsidR="00EE29DE" w:rsidRPr="00EE29DE" w:rsidRDefault="00EE29DE" w:rsidP="00EE29DE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EE29DE">
        <w:rPr>
          <w:rFonts w:ascii="Times New Roman" w:hAnsi="Times New Roman" w:cs="Times New Roman"/>
          <w:sz w:val="28"/>
          <w:szCs w:val="28"/>
          <w:lang w:val="ru-KZ"/>
        </w:rPr>
        <w:t>print</w:t>
      </w:r>
      <w:proofErr w:type="spellEnd"/>
      <w:r w:rsidRPr="00EE29DE">
        <w:rPr>
          <w:rFonts w:ascii="Times New Roman" w:hAnsi="Times New Roman" w:cs="Times New Roman"/>
          <w:sz w:val="28"/>
          <w:szCs w:val="28"/>
          <w:lang w:val="ru-KZ"/>
        </w:rPr>
        <w:t>(</w:t>
      </w:r>
      <w:proofErr w:type="spellStart"/>
      <w:r w:rsidRPr="00EE29DE">
        <w:rPr>
          <w:rFonts w:ascii="Times New Roman" w:hAnsi="Times New Roman" w:cs="Times New Roman"/>
          <w:sz w:val="28"/>
          <w:szCs w:val="28"/>
          <w:lang w:val="ru-KZ"/>
        </w:rPr>
        <w:t>df.head</w:t>
      </w:r>
      <w:proofErr w:type="spellEnd"/>
      <w:r w:rsidRPr="00EE29DE">
        <w:rPr>
          <w:rFonts w:ascii="Times New Roman" w:hAnsi="Times New Roman" w:cs="Times New Roman"/>
          <w:sz w:val="28"/>
          <w:szCs w:val="28"/>
          <w:lang w:val="ru-KZ"/>
        </w:rPr>
        <w:t>())</w:t>
      </w:r>
    </w:p>
    <w:p w14:paraId="0C58041E" w14:textId="77777777" w:rsidR="00EE29DE" w:rsidRPr="00EE29DE" w:rsidRDefault="00EE29DE" w:rsidP="00EE29DE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sz w:val="28"/>
          <w:szCs w:val="28"/>
          <w:lang w:val="ru-KZ"/>
        </w:rPr>
        <w:pict w14:anchorId="09D970AC">
          <v:rect id="_x0000_i1064" style="width:0;height:1.5pt" o:hralign="center" o:hrstd="t" o:hr="t" fillcolor="#a0a0a0" stroked="f"/>
        </w:pict>
      </w:r>
    </w:p>
    <w:p w14:paraId="27A2A939" w14:textId="77777777" w:rsidR="00EE29DE" w:rsidRPr="00EE29DE" w:rsidRDefault="00EE29DE" w:rsidP="00EE29D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EE29DE">
        <w:rPr>
          <w:rFonts w:ascii="Segoe UI Emoji" w:hAnsi="Segoe UI Emoji" w:cs="Segoe UI Emoji"/>
          <w:b/>
          <w:bCs/>
          <w:sz w:val="28"/>
          <w:szCs w:val="28"/>
          <w:lang w:val="ru-KZ"/>
        </w:rPr>
        <w:t>🔹</w:t>
      </w:r>
      <w:r w:rsidRPr="00EE29DE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Задания</w:t>
      </w:r>
    </w:p>
    <w:p w14:paraId="2642BDA2" w14:textId="77777777" w:rsidR="00EE29DE" w:rsidRPr="00EE29DE" w:rsidRDefault="00EE29DE" w:rsidP="00EE29D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b/>
          <w:bCs/>
          <w:sz w:val="28"/>
          <w:szCs w:val="28"/>
          <w:lang w:val="ru-KZ"/>
        </w:rPr>
        <w:t>1. Теория</w:t>
      </w:r>
    </w:p>
    <w:p w14:paraId="6971C618" w14:textId="77777777" w:rsidR="00EE29DE" w:rsidRPr="00EE29DE" w:rsidRDefault="00EE29DE" w:rsidP="00EE29DE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sz w:val="28"/>
          <w:szCs w:val="28"/>
          <w:lang w:val="ru-KZ"/>
        </w:rPr>
        <w:t>Кратко опишите отличие классификации от регрессии. Приведите по 2 примера задач классификации и регрессии из реальной жизни.</w:t>
      </w:r>
    </w:p>
    <w:p w14:paraId="4CC9632E" w14:textId="77777777" w:rsidR="00EE29DE" w:rsidRPr="00EE29DE" w:rsidRDefault="00EE29DE" w:rsidP="00EE29D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b/>
          <w:bCs/>
          <w:sz w:val="28"/>
          <w:szCs w:val="28"/>
          <w:lang w:val="ru-KZ"/>
        </w:rPr>
        <w:t>2. Загрузка данных</w:t>
      </w:r>
    </w:p>
    <w:p w14:paraId="64EEBB18" w14:textId="77777777" w:rsidR="00EE29DE" w:rsidRPr="00EE29DE" w:rsidRDefault="00EE29DE" w:rsidP="00EE29DE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sz w:val="28"/>
          <w:szCs w:val="28"/>
          <w:lang w:val="ru-KZ"/>
        </w:rPr>
        <w:t xml:space="preserve">Загрузите набор данных California </w:t>
      </w:r>
      <w:proofErr w:type="spellStart"/>
      <w:r w:rsidRPr="00EE29DE">
        <w:rPr>
          <w:rFonts w:ascii="Times New Roman" w:hAnsi="Times New Roman" w:cs="Times New Roman"/>
          <w:sz w:val="28"/>
          <w:szCs w:val="28"/>
          <w:lang w:val="ru-KZ"/>
        </w:rPr>
        <w:t>Housing</w:t>
      </w:r>
      <w:proofErr w:type="spellEnd"/>
      <w:r w:rsidRPr="00EE29DE">
        <w:rPr>
          <w:rFonts w:ascii="Times New Roman" w:hAnsi="Times New Roman" w:cs="Times New Roman"/>
          <w:sz w:val="28"/>
          <w:szCs w:val="28"/>
          <w:lang w:val="ru-KZ"/>
        </w:rPr>
        <w:t xml:space="preserve"> (цены на жильё в Калифорнии).</w:t>
      </w:r>
    </w:p>
    <w:p w14:paraId="358C6A53" w14:textId="77777777" w:rsidR="00EE29DE" w:rsidRPr="00EE29DE" w:rsidRDefault="00EE29DE" w:rsidP="00EE29DE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sz w:val="28"/>
          <w:szCs w:val="28"/>
          <w:lang w:val="ru-KZ"/>
        </w:rPr>
        <w:t>Выведите первые строки таблицы и статистику (</w:t>
      </w:r>
      <w:proofErr w:type="spellStart"/>
      <w:r w:rsidRPr="00EE29DE">
        <w:rPr>
          <w:rFonts w:ascii="Times New Roman" w:hAnsi="Times New Roman" w:cs="Times New Roman"/>
          <w:sz w:val="28"/>
          <w:szCs w:val="28"/>
          <w:lang w:val="ru-KZ"/>
        </w:rPr>
        <w:t>describe</w:t>
      </w:r>
      <w:proofErr w:type="spellEnd"/>
      <w:r w:rsidRPr="00EE29DE">
        <w:rPr>
          <w:rFonts w:ascii="Times New Roman" w:hAnsi="Times New Roman" w:cs="Times New Roman"/>
          <w:sz w:val="28"/>
          <w:szCs w:val="28"/>
          <w:lang w:val="ru-KZ"/>
        </w:rPr>
        <w:t>()).</w:t>
      </w:r>
    </w:p>
    <w:p w14:paraId="66D7CD7D" w14:textId="77777777" w:rsidR="00EE29DE" w:rsidRPr="00EE29DE" w:rsidRDefault="00EE29DE" w:rsidP="00EE29D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b/>
          <w:bCs/>
          <w:sz w:val="28"/>
          <w:szCs w:val="28"/>
          <w:lang w:val="ru-KZ"/>
        </w:rPr>
        <w:t>3. Анализ данных</w:t>
      </w:r>
    </w:p>
    <w:p w14:paraId="7FF31E5B" w14:textId="77777777" w:rsidR="00EE29DE" w:rsidRPr="00EE29DE" w:rsidRDefault="00EE29DE" w:rsidP="00EE29DE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sz w:val="28"/>
          <w:szCs w:val="28"/>
          <w:lang w:val="ru-KZ"/>
        </w:rPr>
        <w:t>Постройте гистограммы для признаков.</w:t>
      </w:r>
    </w:p>
    <w:p w14:paraId="2CE0831E" w14:textId="77777777" w:rsidR="00EE29DE" w:rsidRPr="00EE29DE" w:rsidRDefault="00EE29DE" w:rsidP="00EE29DE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sz w:val="28"/>
          <w:szCs w:val="28"/>
          <w:lang w:val="ru-KZ"/>
        </w:rPr>
        <w:t>Определите, есть ли выбросы.</w:t>
      </w:r>
    </w:p>
    <w:p w14:paraId="3C12EBB1" w14:textId="77777777" w:rsidR="00EE29DE" w:rsidRPr="00EE29DE" w:rsidRDefault="00EE29DE" w:rsidP="00EE29DE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sz w:val="28"/>
          <w:szCs w:val="28"/>
          <w:lang w:val="ru-KZ"/>
        </w:rPr>
        <w:t>Постройте матрицу корреляции и тепловую карту.</w:t>
      </w:r>
    </w:p>
    <w:p w14:paraId="3CE8BE51" w14:textId="77777777" w:rsidR="00EE29DE" w:rsidRPr="00EE29DE" w:rsidRDefault="00EE29DE" w:rsidP="00EE29D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b/>
          <w:bCs/>
          <w:sz w:val="28"/>
          <w:szCs w:val="28"/>
          <w:lang w:val="ru-KZ"/>
        </w:rPr>
        <w:t>4. Разделение данных</w:t>
      </w:r>
    </w:p>
    <w:p w14:paraId="47D9FB2C" w14:textId="77777777" w:rsidR="00EE29DE" w:rsidRPr="00EE29DE" w:rsidRDefault="00EE29DE" w:rsidP="00EE29DE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sz w:val="28"/>
          <w:szCs w:val="28"/>
          <w:lang w:val="ru-KZ"/>
        </w:rPr>
        <w:t>Разделите данные на обучающую и тестовую выборки (80/20).</w:t>
      </w:r>
    </w:p>
    <w:p w14:paraId="1085A758" w14:textId="77777777" w:rsidR="00EE29DE" w:rsidRPr="00EE29DE" w:rsidRDefault="00EE29DE" w:rsidP="00EE29D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b/>
          <w:bCs/>
          <w:sz w:val="28"/>
          <w:szCs w:val="28"/>
          <w:lang w:val="ru-KZ"/>
        </w:rPr>
        <w:t>5. Масштабирование</w:t>
      </w:r>
    </w:p>
    <w:p w14:paraId="7271A512" w14:textId="77777777" w:rsidR="00EE29DE" w:rsidRPr="00EE29DE" w:rsidRDefault="00EE29DE" w:rsidP="00EE29DE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sz w:val="28"/>
          <w:szCs w:val="28"/>
          <w:lang w:val="ru-KZ"/>
        </w:rPr>
        <w:t xml:space="preserve">Выполните нормализацию признаков с помощью </w:t>
      </w:r>
      <w:proofErr w:type="spellStart"/>
      <w:r w:rsidRPr="00EE29DE">
        <w:rPr>
          <w:rFonts w:ascii="Times New Roman" w:hAnsi="Times New Roman" w:cs="Times New Roman"/>
          <w:sz w:val="28"/>
          <w:szCs w:val="28"/>
          <w:lang w:val="ru-KZ"/>
        </w:rPr>
        <w:t>StandardScaler</w:t>
      </w:r>
      <w:proofErr w:type="spellEnd"/>
      <w:r w:rsidRPr="00EE29DE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0CD69608" w14:textId="77777777" w:rsidR="00EE29DE" w:rsidRPr="00EE29DE" w:rsidRDefault="00EE29DE" w:rsidP="00EE29D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b/>
          <w:bCs/>
          <w:sz w:val="28"/>
          <w:szCs w:val="28"/>
          <w:lang w:val="ru-KZ"/>
        </w:rPr>
        <w:t>6. Линейная регрессия</w:t>
      </w:r>
    </w:p>
    <w:p w14:paraId="1F46795D" w14:textId="77777777" w:rsidR="00EE29DE" w:rsidRPr="00EE29DE" w:rsidRDefault="00EE29DE" w:rsidP="00EE29DE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sz w:val="28"/>
          <w:szCs w:val="28"/>
          <w:lang w:val="ru-KZ"/>
        </w:rPr>
        <w:t xml:space="preserve">Обучите модель </w:t>
      </w:r>
      <w:proofErr w:type="spellStart"/>
      <w:r w:rsidRPr="00EE29DE">
        <w:rPr>
          <w:rFonts w:ascii="Times New Roman" w:hAnsi="Times New Roman" w:cs="Times New Roman"/>
          <w:sz w:val="28"/>
          <w:szCs w:val="28"/>
          <w:lang w:val="ru-KZ"/>
        </w:rPr>
        <w:t>LinearRegression</w:t>
      </w:r>
      <w:proofErr w:type="spellEnd"/>
      <w:r w:rsidRPr="00EE29DE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6DAAB10F" w14:textId="77777777" w:rsidR="00EE29DE" w:rsidRPr="00EE29DE" w:rsidRDefault="00EE29DE" w:rsidP="00EE29DE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sz w:val="28"/>
          <w:szCs w:val="28"/>
          <w:lang w:val="ru-KZ"/>
        </w:rPr>
        <w:lastRenderedPageBreak/>
        <w:t>Оцените качество по метрикам ( R^2, RMSE, MAE ).</w:t>
      </w:r>
    </w:p>
    <w:p w14:paraId="48578934" w14:textId="77777777" w:rsidR="00EE29DE" w:rsidRPr="00EE29DE" w:rsidRDefault="00EE29DE" w:rsidP="00EE29D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b/>
          <w:bCs/>
          <w:sz w:val="28"/>
          <w:szCs w:val="28"/>
          <w:lang w:val="ru-KZ"/>
        </w:rPr>
        <w:t>7. Полиномиальная регрессия</w:t>
      </w:r>
    </w:p>
    <w:p w14:paraId="61377A5D" w14:textId="77777777" w:rsidR="00EE29DE" w:rsidRPr="00EE29DE" w:rsidRDefault="00EE29DE" w:rsidP="00EE29DE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sz w:val="28"/>
          <w:szCs w:val="28"/>
          <w:lang w:val="ru-KZ"/>
        </w:rPr>
        <w:t>Постройте полиномиальную модель степени 2 и 3.</w:t>
      </w:r>
    </w:p>
    <w:p w14:paraId="285E1FE6" w14:textId="77777777" w:rsidR="00EE29DE" w:rsidRPr="00EE29DE" w:rsidRDefault="00EE29DE" w:rsidP="00EE29DE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sz w:val="28"/>
          <w:szCs w:val="28"/>
          <w:lang w:val="ru-KZ"/>
        </w:rPr>
        <w:t>Сравните результаты с линейной моделью.</w:t>
      </w:r>
    </w:p>
    <w:p w14:paraId="3DFA736D" w14:textId="77777777" w:rsidR="00EE29DE" w:rsidRPr="00EE29DE" w:rsidRDefault="00EE29DE" w:rsidP="00EE29D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b/>
          <w:bCs/>
          <w:sz w:val="28"/>
          <w:szCs w:val="28"/>
          <w:lang w:val="ru-KZ"/>
        </w:rPr>
        <w:t>8. Регуляризация</w:t>
      </w:r>
    </w:p>
    <w:p w14:paraId="4C2AF144" w14:textId="77777777" w:rsidR="00EE29DE" w:rsidRPr="00EE29DE" w:rsidRDefault="00EE29DE" w:rsidP="00EE29DE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sz w:val="28"/>
          <w:szCs w:val="28"/>
          <w:lang w:val="ru-KZ"/>
        </w:rPr>
        <w:t xml:space="preserve">Обучите модели </w:t>
      </w:r>
      <w:proofErr w:type="spellStart"/>
      <w:r w:rsidRPr="00EE29DE">
        <w:rPr>
          <w:rFonts w:ascii="Times New Roman" w:hAnsi="Times New Roman" w:cs="Times New Roman"/>
          <w:b/>
          <w:bCs/>
          <w:sz w:val="28"/>
          <w:szCs w:val="28"/>
          <w:lang w:val="ru-KZ"/>
        </w:rPr>
        <w:t>Ridge</w:t>
      </w:r>
      <w:proofErr w:type="spellEnd"/>
      <w:r w:rsidRPr="00EE29DE">
        <w:rPr>
          <w:rFonts w:ascii="Times New Roman" w:hAnsi="Times New Roman" w:cs="Times New Roman"/>
          <w:sz w:val="28"/>
          <w:szCs w:val="28"/>
          <w:lang w:val="ru-KZ"/>
        </w:rPr>
        <w:t xml:space="preserve"> и </w:t>
      </w:r>
      <w:proofErr w:type="spellStart"/>
      <w:r w:rsidRPr="00EE29DE">
        <w:rPr>
          <w:rFonts w:ascii="Times New Roman" w:hAnsi="Times New Roman" w:cs="Times New Roman"/>
          <w:b/>
          <w:bCs/>
          <w:sz w:val="28"/>
          <w:szCs w:val="28"/>
          <w:lang w:val="ru-KZ"/>
        </w:rPr>
        <w:t>Lasso</w:t>
      </w:r>
      <w:proofErr w:type="spellEnd"/>
      <w:r w:rsidRPr="00EE29DE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2676A149" w14:textId="77777777" w:rsidR="00EE29DE" w:rsidRPr="00EE29DE" w:rsidRDefault="00EE29DE" w:rsidP="00EE29DE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sz w:val="28"/>
          <w:szCs w:val="28"/>
          <w:lang w:val="ru-KZ"/>
        </w:rPr>
        <w:t>Подберите коэффициент регуляризации ( \</w:t>
      </w:r>
      <w:proofErr w:type="spellStart"/>
      <w:r w:rsidRPr="00EE29DE">
        <w:rPr>
          <w:rFonts w:ascii="Times New Roman" w:hAnsi="Times New Roman" w:cs="Times New Roman"/>
          <w:sz w:val="28"/>
          <w:szCs w:val="28"/>
          <w:lang w:val="ru-KZ"/>
        </w:rPr>
        <w:t>alpha</w:t>
      </w:r>
      <w:proofErr w:type="spellEnd"/>
      <w:r w:rsidRPr="00EE29DE">
        <w:rPr>
          <w:rFonts w:ascii="Times New Roman" w:hAnsi="Times New Roman" w:cs="Times New Roman"/>
          <w:sz w:val="28"/>
          <w:szCs w:val="28"/>
          <w:lang w:val="ru-KZ"/>
        </w:rPr>
        <w:t xml:space="preserve"> ).</w:t>
      </w:r>
    </w:p>
    <w:p w14:paraId="3016305B" w14:textId="77777777" w:rsidR="00EE29DE" w:rsidRPr="00EE29DE" w:rsidRDefault="00EE29DE" w:rsidP="00EE29DE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sz w:val="28"/>
          <w:szCs w:val="28"/>
          <w:lang w:val="ru-KZ"/>
        </w:rPr>
        <w:t>Сравните ошибки с обычной линейной регрессией.</w:t>
      </w:r>
    </w:p>
    <w:p w14:paraId="5E49EDCC" w14:textId="77777777" w:rsidR="00EE29DE" w:rsidRPr="00EE29DE" w:rsidRDefault="00EE29DE" w:rsidP="00EE29D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b/>
          <w:bCs/>
          <w:sz w:val="28"/>
          <w:szCs w:val="28"/>
          <w:lang w:val="ru-KZ"/>
        </w:rPr>
        <w:t>9. Деревья решений</w:t>
      </w:r>
    </w:p>
    <w:p w14:paraId="553483AC" w14:textId="77777777" w:rsidR="00EE29DE" w:rsidRPr="00EE29DE" w:rsidRDefault="00EE29DE" w:rsidP="00EE29DE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sz w:val="28"/>
          <w:szCs w:val="28"/>
          <w:lang w:val="ru-KZ"/>
        </w:rPr>
        <w:t xml:space="preserve">Обучите </w:t>
      </w:r>
      <w:proofErr w:type="spellStart"/>
      <w:r w:rsidRPr="00EE29DE">
        <w:rPr>
          <w:rFonts w:ascii="Times New Roman" w:hAnsi="Times New Roman" w:cs="Times New Roman"/>
          <w:sz w:val="28"/>
          <w:szCs w:val="28"/>
          <w:lang w:val="ru-KZ"/>
        </w:rPr>
        <w:t>DecisionTreeRegressor</w:t>
      </w:r>
      <w:proofErr w:type="spellEnd"/>
      <w:r w:rsidRPr="00EE29DE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5AAC5225" w14:textId="77777777" w:rsidR="00EE29DE" w:rsidRPr="00EE29DE" w:rsidRDefault="00EE29DE" w:rsidP="00EE29DE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sz w:val="28"/>
          <w:szCs w:val="28"/>
          <w:lang w:val="ru-KZ"/>
        </w:rPr>
        <w:t>Подберите глубину дерева.</w:t>
      </w:r>
    </w:p>
    <w:p w14:paraId="1FD84E87" w14:textId="77777777" w:rsidR="00EE29DE" w:rsidRPr="00EE29DE" w:rsidRDefault="00EE29DE" w:rsidP="00EE29DE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sz w:val="28"/>
          <w:szCs w:val="28"/>
          <w:lang w:val="ru-KZ"/>
        </w:rPr>
        <w:t>Сравните результаты с линейной моделью.</w:t>
      </w:r>
    </w:p>
    <w:p w14:paraId="484958E6" w14:textId="77777777" w:rsidR="00EE29DE" w:rsidRPr="00EE29DE" w:rsidRDefault="00EE29DE" w:rsidP="00EE29D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b/>
          <w:bCs/>
          <w:sz w:val="28"/>
          <w:szCs w:val="28"/>
          <w:lang w:val="ru-KZ"/>
        </w:rPr>
        <w:t>10. Случайный лес</w:t>
      </w:r>
    </w:p>
    <w:p w14:paraId="40E450D0" w14:textId="77777777" w:rsidR="00EE29DE" w:rsidRPr="00EE29DE" w:rsidRDefault="00EE29DE" w:rsidP="00EE29DE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sz w:val="28"/>
          <w:szCs w:val="28"/>
          <w:lang w:val="ru-KZ"/>
        </w:rPr>
        <w:t xml:space="preserve">Обучите </w:t>
      </w:r>
      <w:proofErr w:type="spellStart"/>
      <w:r w:rsidRPr="00EE29DE">
        <w:rPr>
          <w:rFonts w:ascii="Times New Roman" w:hAnsi="Times New Roman" w:cs="Times New Roman"/>
          <w:sz w:val="28"/>
          <w:szCs w:val="28"/>
          <w:lang w:val="ru-KZ"/>
        </w:rPr>
        <w:t>RandomForestRegressor</w:t>
      </w:r>
      <w:proofErr w:type="spellEnd"/>
      <w:r w:rsidRPr="00EE29DE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11FD0C90" w14:textId="77777777" w:rsidR="00EE29DE" w:rsidRPr="00EE29DE" w:rsidRDefault="00EE29DE" w:rsidP="00EE29DE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sz w:val="28"/>
          <w:szCs w:val="28"/>
          <w:lang w:val="ru-KZ"/>
        </w:rPr>
        <w:t>Проверьте влияние числа деревьев на качество.</w:t>
      </w:r>
    </w:p>
    <w:p w14:paraId="33D7B15A" w14:textId="77777777" w:rsidR="00EE29DE" w:rsidRPr="00EE29DE" w:rsidRDefault="00EE29DE" w:rsidP="00EE29D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11. Градиентный </w:t>
      </w:r>
      <w:proofErr w:type="spellStart"/>
      <w:r w:rsidRPr="00EE29DE">
        <w:rPr>
          <w:rFonts w:ascii="Times New Roman" w:hAnsi="Times New Roman" w:cs="Times New Roman"/>
          <w:b/>
          <w:bCs/>
          <w:sz w:val="28"/>
          <w:szCs w:val="28"/>
          <w:lang w:val="ru-KZ"/>
        </w:rPr>
        <w:t>бустинг</w:t>
      </w:r>
      <w:proofErr w:type="spellEnd"/>
    </w:p>
    <w:p w14:paraId="74BB96A5" w14:textId="77777777" w:rsidR="00EE29DE" w:rsidRPr="00EE29DE" w:rsidRDefault="00EE29DE" w:rsidP="00EE29DE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sz w:val="28"/>
          <w:szCs w:val="28"/>
          <w:lang w:val="ru-KZ"/>
        </w:rPr>
        <w:t xml:space="preserve">Реализуйте модель </w:t>
      </w:r>
      <w:proofErr w:type="spellStart"/>
      <w:r w:rsidRPr="00EE29DE">
        <w:rPr>
          <w:rFonts w:ascii="Times New Roman" w:hAnsi="Times New Roman" w:cs="Times New Roman"/>
          <w:sz w:val="28"/>
          <w:szCs w:val="28"/>
          <w:lang w:val="ru-KZ"/>
        </w:rPr>
        <w:t>GradientBoostingRegressor</w:t>
      </w:r>
      <w:proofErr w:type="spellEnd"/>
      <w:r w:rsidRPr="00EE29DE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5B8F26AF" w14:textId="77777777" w:rsidR="00EE29DE" w:rsidRPr="00EE29DE" w:rsidRDefault="00EE29DE" w:rsidP="00EE29DE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sz w:val="28"/>
          <w:szCs w:val="28"/>
          <w:lang w:val="ru-KZ"/>
        </w:rPr>
        <w:t>Сравните качество с предыдущими моделями.</w:t>
      </w:r>
    </w:p>
    <w:p w14:paraId="1DCBF366" w14:textId="77777777" w:rsidR="00EE29DE" w:rsidRPr="00EE29DE" w:rsidRDefault="00EE29DE" w:rsidP="00EE29D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b/>
          <w:bCs/>
          <w:sz w:val="28"/>
          <w:szCs w:val="28"/>
          <w:lang w:val="ru-KZ"/>
        </w:rPr>
        <w:t>12. Визуализация ошибок</w:t>
      </w:r>
    </w:p>
    <w:p w14:paraId="34455224" w14:textId="77777777" w:rsidR="00EE29DE" w:rsidRPr="00EE29DE" w:rsidRDefault="00EE29DE" w:rsidP="00EE29DE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sz w:val="28"/>
          <w:szCs w:val="28"/>
          <w:lang w:val="ru-KZ"/>
        </w:rPr>
        <w:t xml:space="preserve">Постройте график "факт </w:t>
      </w:r>
      <w:proofErr w:type="spellStart"/>
      <w:r w:rsidRPr="00EE29DE">
        <w:rPr>
          <w:rFonts w:ascii="Times New Roman" w:hAnsi="Times New Roman" w:cs="Times New Roman"/>
          <w:sz w:val="28"/>
          <w:szCs w:val="28"/>
          <w:lang w:val="ru-KZ"/>
        </w:rPr>
        <w:t>vs</w:t>
      </w:r>
      <w:proofErr w:type="spellEnd"/>
      <w:r w:rsidRPr="00EE29DE">
        <w:rPr>
          <w:rFonts w:ascii="Times New Roman" w:hAnsi="Times New Roman" w:cs="Times New Roman"/>
          <w:sz w:val="28"/>
          <w:szCs w:val="28"/>
          <w:lang w:val="ru-KZ"/>
        </w:rPr>
        <w:t xml:space="preserve"> предсказание".</w:t>
      </w:r>
    </w:p>
    <w:p w14:paraId="626D10DC" w14:textId="77777777" w:rsidR="00EE29DE" w:rsidRPr="00EE29DE" w:rsidRDefault="00EE29DE" w:rsidP="00EE29DE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sz w:val="28"/>
          <w:szCs w:val="28"/>
          <w:lang w:val="ru-KZ"/>
        </w:rPr>
        <w:t>Постройте распределение ошибок для разных моделей.</w:t>
      </w:r>
    </w:p>
    <w:p w14:paraId="0D2CA356" w14:textId="77777777" w:rsidR="00EE29DE" w:rsidRPr="00EE29DE" w:rsidRDefault="00EE29DE" w:rsidP="00EE29D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b/>
          <w:bCs/>
          <w:sz w:val="28"/>
          <w:szCs w:val="28"/>
          <w:lang w:val="ru-KZ"/>
        </w:rPr>
        <w:t>13. Итоговое сравнение</w:t>
      </w:r>
    </w:p>
    <w:p w14:paraId="0482E4CD" w14:textId="77777777" w:rsidR="00EE29DE" w:rsidRPr="00EE29DE" w:rsidRDefault="00EE29DE" w:rsidP="00EE29DE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sz w:val="28"/>
          <w:szCs w:val="28"/>
          <w:lang w:val="ru-KZ"/>
        </w:rPr>
        <w:t>Соберите таблицу со всеми моделями и их метриками. Определите, какая модель оказалась наилучшей.</w:t>
      </w:r>
    </w:p>
    <w:p w14:paraId="2C9035AF" w14:textId="77777777" w:rsidR="00EE29DE" w:rsidRPr="00EE29DE" w:rsidRDefault="00EE29DE" w:rsidP="00EE29D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b/>
          <w:bCs/>
          <w:sz w:val="28"/>
          <w:szCs w:val="28"/>
          <w:lang w:val="ru-KZ"/>
        </w:rPr>
        <w:t>14. Усложнённое задание (по желанию)</w:t>
      </w:r>
    </w:p>
    <w:p w14:paraId="336850AB" w14:textId="77777777" w:rsidR="00EE29DE" w:rsidRPr="00EE29DE" w:rsidRDefault="00EE29DE" w:rsidP="00EE29DE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sz w:val="28"/>
          <w:szCs w:val="28"/>
          <w:lang w:val="ru-KZ"/>
        </w:rPr>
        <w:t xml:space="preserve">Возьмите </w:t>
      </w:r>
      <w:r w:rsidRPr="00EE29DE">
        <w:rPr>
          <w:rFonts w:ascii="Times New Roman" w:hAnsi="Times New Roman" w:cs="Times New Roman"/>
          <w:b/>
          <w:bCs/>
          <w:sz w:val="28"/>
          <w:szCs w:val="28"/>
          <w:lang w:val="ru-KZ"/>
        </w:rPr>
        <w:t>собственный набор данных</w:t>
      </w:r>
      <w:r w:rsidRPr="00EE29DE">
        <w:rPr>
          <w:rFonts w:ascii="Times New Roman" w:hAnsi="Times New Roman" w:cs="Times New Roman"/>
          <w:sz w:val="28"/>
          <w:szCs w:val="28"/>
          <w:lang w:val="ru-KZ"/>
        </w:rPr>
        <w:t xml:space="preserve"> (например, CSV с данными о ценах на автомобили, погоде или продажах) и примените все изученные регрессионные модели.</w:t>
      </w:r>
    </w:p>
    <w:p w14:paraId="43EB7EA5" w14:textId="77777777" w:rsidR="00EE29DE" w:rsidRPr="00EE29DE" w:rsidRDefault="00EE29DE" w:rsidP="00EE29DE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sz w:val="28"/>
          <w:szCs w:val="28"/>
          <w:lang w:val="ru-KZ"/>
        </w:rPr>
        <w:pict w14:anchorId="75C42BC1">
          <v:rect id="_x0000_i1065" style="width:0;height:1.5pt" o:hralign="center" o:hrstd="t" o:hr="t" fillcolor="#a0a0a0" stroked="f"/>
        </w:pict>
      </w:r>
    </w:p>
    <w:p w14:paraId="5BD67CBB" w14:textId="77777777" w:rsidR="00EE29DE" w:rsidRDefault="00EE29DE" w:rsidP="00EE29D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</w:p>
    <w:p w14:paraId="3C666791" w14:textId="35460FBC" w:rsidR="00EE29DE" w:rsidRPr="00EE29DE" w:rsidRDefault="00EE29DE" w:rsidP="00EE29DE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b/>
          <w:bCs/>
          <w:sz w:val="28"/>
          <w:szCs w:val="28"/>
          <w:lang w:val="ru-KZ"/>
        </w:rPr>
        <w:lastRenderedPageBreak/>
        <w:t>Отчёт по работе</w:t>
      </w:r>
    </w:p>
    <w:p w14:paraId="3FA00788" w14:textId="77777777" w:rsidR="00EE29DE" w:rsidRPr="00EE29DE" w:rsidRDefault="00EE29DE" w:rsidP="00EE29DE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sz w:val="28"/>
          <w:szCs w:val="28"/>
          <w:lang w:val="ru-KZ"/>
        </w:rPr>
        <w:t>В отчёте должны быть:</w:t>
      </w:r>
    </w:p>
    <w:p w14:paraId="794DCEC9" w14:textId="77777777" w:rsidR="00EE29DE" w:rsidRPr="00EE29DE" w:rsidRDefault="00EE29DE" w:rsidP="00EE29DE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sz w:val="28"/>
          <w:szCs w:val="28"/>
          <w:lang w:val="ru-KZ"/>
        </w:rPr>
        <w:t>Титульный лист.</w:t>
      </w:r>
    </w:p>
    <w:p w14:paraId="3902E1D1" w14:textId="77777777" w:rsidR="00EE29DE" w:rsidRPr="00EE29DE" w:rsidRDefault="00EE29DE" w:rsidP="00EE29DE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sz w:val="28"/>
          <w:szCs w:val="28"/>
          <w:lang w:val="ru-KZ"/>
        </w:rPr>
        <w:t>Цель работы.</w:t>
      </w:r>
    </w:p>
    <w:p w14:paraId="3E9DDEE0" w14:textId="77777777" w:rsidR="00EE29DE" w:rsidRPr="00EE29DE" w:rsidRDefault="00EE29DE" w:rsidP="00EE29DE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sz w:val="28"/>
          <w:szCs w:val="28"/>
          <w:lang w:val="ru-KZ"/>
        </w:rPr>
        <w:t>Краткая теория о регрессии.</w:t>
      </w:r>
    </w:p>
    <w:p w14:paraId="497C09F2" w14:textId="77777777" w:rsidR="00EE29DE" w:rsidRPr="00EE29DE" w:rsidRDefault="00EE29DE" w:rsidP="00EE29DE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sz w:val="28"/>
          <w:szCs w:val="28"/>
          <w:lang w:val="ru-KZ"/>
        </w:rPr>
        <w:t>Ход выполнения заданий с кодом и результатами.</w:t>
      </w:r>
    </w:p>
    <w:p w14:paraId="36966933" w14:textId="77777777" w:rsidR="00EE29DE" w:rsidRPr="00EE29DE" w:rsidRDefault="00EE29DE" w:rsidP="00EE29DE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sz w:val="28"/>
          <w:szCs w:val="28"/>
          <w:lang w:val="ru-KZ"/>
        </w:rPr>
        <w:t>Графики, таблицы, метрики.</w:t>
      </w:r>
    </w:p>
    <w:p w14:paraId="434E8CAA" w14:textId="77777777" w:rsidR="00EE29DE" w:rsidRPr="00EE29DE" w:rsidRDefault="00EE29DE" w:rsidP="00EE29DE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sz w:val="28"/>
          <w:szCs w:val="28"/>
          <w:lang w:val="ru-KZ"/>
        </w:rPr>
        <w:t>Сравнение моделей.</w:t>
      </w:r>
    </w:p>
    <w:p w14:paraId="37772602" w14:textId="77777777" w:rsidR="00EE29DE" w:rsidRPr="00EE29DE" w:rsidRDefault="00EE29DE" w:rsidP="00EE29DE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sz w:val="28"/>
          <w:szCs w:val="28"/>
          <w:lang w:val="ru-KZ"/>
        </w:rPr>
        <w:t>Выводы — какая модель работает лучше, почему.</w:t>
      </w:r>
    </w:p>
    <w:p w14:paraId="70F9E2CE" w14:textId="77777777" w:rsidR="00EE29DE" w:rsidRPr="00EE29DE" w:rsidRDefault="00EE29DE" w:rsidP="00EE29DE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EE29DE">
        <w:rPr>
          <w:rFonts w:ascii="Times New Roman" w:hAnsi="Times New Roman" w:cs="Times New Roman"/>
          <w:sz w:val="28"/>
          <w:szCs w:val="28"/>
          <w:lang w:val="ru-KZ"/>
        </w:rPr>
        <w:pict w14:anchorId="01CF90F0">
          <v:rect id="_x0000_i1066" style="width:0;height:1.5pt" o:hralign="center" o:hrstd="t" o:hr="t" fillcolor="#a0a0a0" stroked="f"/>
        </w:pict>
      </w:r>
    </w:p>
    <w:p w14:paraId="521ABFDE" w14:textId="77777777" w:rsidR="000D3C1C" w:rsidRPr="00EE29DE" w:rsidRDefault="000D3C1C">
      <w:pPr>
        <w:rPr>
          <w:rFonts w:ascii="Times New Roman" w:hAnsi="Times New Roman" w:cs="Times New Roman"/>
          <w:sz w:val="28"/>
          <w:szCs w:val="28"/>
        </w:rPr>
      </w:pPr>
    </w:p>
    <w:sectPr w:rsidR="000D3C1C" w:rsidRPr="00EE2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33564"/>
    <w:multiLevelType w:val="multilevel"/>
    <w:tmpl w:val="D1122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1D18AE"/>
    <w:multiLevelType w:val="multilevel"/>
    <w:tmpl w:val="20524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CD795E"/>
    <w:multiLevelType w:val="multilevel"/>
    <w:tmpl w:val="C922C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DB74EC"/>
    <w:multiLevelType w:val="multilevel"/>
    <w:tmpl w:val="BF8E5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4771F0"/>
    <w:multiLevelType w:val="multilevel"/>
    <w:tmpl w:val="BB74F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351B45"/>
    <w:multiLevelType w:val="multilevel"/>
    <w:tmpl w:val="D1983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637896"/>
    <w:multiLevelType w:val="multilevel"/>
    <w:tmpl w:val="C02CF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805C6C"/>
    <w:multiLevelType w:val="multilevel"/>
    <w:tmpl w:val="C9BE0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026AAD"/>
    <w:multiLevelType w:val="multilevel"/>
    <w:tmpl w:val="81541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0C17DB"/>
    <w:multiLevelType w:val="multilevel"/>
    <w:tmpl w:val="E5520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886F59"/>
    <w:multiLevelType w:val="multilevel"/>
    <w:tmpl w:val="E80EE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4C366C"/>
    <w:multiLevelType w:val="multilevel"/>
    <w:tmpl w:val="FD263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C46B67"/>
    <w:multiLevelType w:val="multilevel"/>
    <w:tmpl w:val="31225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327B99"/>
    <w:multiLevelType w:val="multilevel"/>
    <w:tmpl w:val="EA56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CD31EB"/>
    <w:multiLevelType w:val="multilevel"/>
    <w:tmpl w:val="96640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EF15CF"/>
    <w:multiLevelType w:val="multilevel"/>
    <w:tmpl w:val="C0FAA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15532618">
    <w:abstractNumId w:val="11"/>
  </w:num>
  <w:num w:numId="2" w16cid:durableId="1667126260">
    <w:abstractNumId w:val="3"/>
  </w:num>
  <w:num w:numId="3" w16cid:durableId="2034963259">
    <w:abstractNumId w:val="0"/>
  </w:num>
  <w:num w:numId="4" w16cid:durableId="1981954574">
    <w:abstractNumId w:val="14"/>
  </w:num>
  <w:num w:numId="5" w16cid:durableId="1559778488">
    <w:abstractNumId w:val="10"/>
  </w:num>
  <w:num w:numId="6" w16cid:durableId="2070227653">
    <w:abstractNumId w:val="9"/>
  </w:num>
  <w:num w:numId="7" w16cid:durableId="1839466350">
    <w:abstractNumId w:val="2"/>
  </w:num>
  <w:num w:numId="8" w16cid:durableId="1664317298">
    <w:abstractNumId w:val="5"/>
  </w:num>
  <w:num w:numId="9" w16cid:durableId="1815564201">
    <w:abstractNumId w:val="4"/>
  </w:num>
  <w:num w:numId="10" w16cid:durableId="1641304381">
    <w:abstractNumId w:val="7"/>
  </w:num>
  <w:num w:numId="11" w16cid:durableId="2008172033">
    <w:abstractNumId w:val="6"/>
  </w:num>
  <w:num w:numId="12" w16cid:durableId="2077507074">
    <w:abstractNumId w:val="12"/>
  </w:num>
  <w:num w:numId="13" w16cid:durableId="1242717849">
    <w:abstractNumId w:val="1"/>
  </w:num>
  <w:num w:numId="14" w16cid:durableId="1107624998">
    <w:abstractNumId w:val="13"/>
  </w:num>
  <w:num w:numId="15" w16cid:durableId="1769230077">
    <w:abstractNumId w:val="8"/>
  </w:num>
  <w:num w:numId="16" w16cid:durableId="151954157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BBE"/>
    <w:rsid w:val="000D3C1C"/>
    <w:rsid w:val="003E0BBE"/>
    <w:rsid w:val="0095534D"/>
    <w:rsid w:val="00A15D89"/>
    <w:rsid w:val="00EE2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2D6BD"/>
  <w15:chartTrackingRefBased/>
  <w15:docId w15:val="{362BA605-4D0F-49FA-846F-596BF4E8C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E0B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0B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0B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0B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0B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0B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0B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0B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0B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0B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0B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0B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0BB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0BB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0BB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0BB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0BB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0BB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0B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0B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0B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0B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E0B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0BB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E0BB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E0BB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E0B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E0BB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0B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13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525</Words>
  <Characters>2997</Characters>
  <Application>Microsoft Office Word</Application>
  <DocSecurity>0</DocSecurity>
  <Lines>24</Lines>
  <Paragraphs>7</Paragraphs>
  <ScaleCrop>false</ScaleCrop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Қуаныш Ақниет Сержанқызы</dc:creator>
  <cp:keywords/>
  <dc:description/>
  <cp:lastModifiedBy>Қуаныш Ақниет Сержанқызы</cp:lastModifiedBy>
  <cp:revision>2</cp:revision>
  <dcterms:created xsi:type="dcterms:W3CDTF">2025-09-29T06:23:00Z</dcterms:created>
  <dcterms:modified xsi:type="dcterms:W3CDTF">2025-09-29T06:25:00Z</dcterms:modified>
</cp:coreProperties>
</file>